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983368">
        <w:rPr>
          <w:rFonts w:ascii="Arial" w:hAnsi="Arial" w:cs="Arial"/>
          <w:b/>
          <w:bCs/>
          <w:sz w:val="20"/>
          <w:szCs w:val="20"/>
        </w:rPr>
        <w:t>Контрольная работа №3 (апрель): «ФГХ  материков и океанов»</w:t>
      </w: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  <w:r w:rsidRPr="00983368">
        <w:rPr>
          <w:rFonts w:ascii="Arial" w:hAnsi="Arial" w:cs="Arial"/>
          <w:b/>
          <w:bCs/>
          <w:sz w:val="20"/>
          <w:szCs w:val="20"/>
          <w:u w:val="single"/>
        </w:rPr>
        <w:t xml:space="preserve">Теоретическая часть: </w:t>
      </w: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Тихому океану.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Индийскому океану.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Атлантическому океану.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Северо-Ледовитому океану.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Африке.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Австралии и Океании.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Южной Америке.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Антарктиде.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Северной Америке.</w:t>
      </w:r>
    </w:p>
    <w:p w:rsidR="00781F8F" w:rsidRPr="00983368" w:rsidRDefault="00781F8F" w:rsidP="00781A11">
      <w:pPr>
        <w:pStyle w:val="NoSpacing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Дать краткую характеристику Евразии.</w:t>
      </w:r>
    </w:p>
    <w:p w:rsidR="00781F8F" w:rsidRPr="00983368" w:rsidRDefault="00781F8F" w:rsidP="00781A11">
      <w:pPr>
        <w:pStyle w:val="NoSpacing"/>
        <w:ind w:left="720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  <w:r w:rsidRPr="00983368">
        <w:rPr>
          <w:rFonts w:ascii="Arial" w:hAnsi="Arial" w:cs="Arial"/>
          <w:b/>
          <w:bCs/>
          <w:sz w:val="20"/>
          <w:szCs w:val="20"/>
          <w:u w:val="single"/>
        </w:rPr>
        <w:t>Практическая часть: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Задание 1: Составить лоцию Тихого океана.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Задание 2: Составить лоцию Индийского океана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Задание 3: Составить лоцию Атлантического океана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Задание 4: Составить лоцию Северо-Ледовитого океана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Африке.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Австралии и Океании.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Южной Америке.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Антарктиде.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Северной  Америке.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Задание 5: Уметь показывать по карте номенклатуру по Евразии. 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  <w:r w:rsidRPr="00983368">
        <w:rPr>
          <w:rFonts w:ascii="Arial" w:hAnsi="Arial" w:cs="Arial"/>
          <w:b/>
          <w:bCs/>
          <w:sz w:val="20"/>
          <w:szCs w:val="20"/>
          <w:u w:val="single"/>
        </w:rPr>
        <w:t xml:space="preserve">Тестовая часть: </w:t>
      </w: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                              </w:t>
      </w:r>
      <w:r w:rsidRPr="00983368">
        <w:rPr>
          <w:rFonts w:ascii="Arial" w:hAnsi="Arial" w:cs="Arial"/>
          <w:b/>
          <w:bCs/>
          <w:sz w:val="20"/>
          <w:szCs w:val="20"/>
        </w:rPr>
        <w:t>Вариант-1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1. Какому из 6 материков суши присущи следующие особенности: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наибольшую площадь занимают горы;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самый увлажненный материк;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наименьший по размерам;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омывается всеми четырьмя океанами;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д) на материке самая длинная река;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е) второй по размерам материк;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ж) органический мир материка в наибольшей степени отличается эндемизмом;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з) на материке самое глубокое озеро;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и) нет современного оледенения;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к) на материке есть регион с максимальным выпадением осадков;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л) на материке самая полноводная река;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м) в пределах материка расположена самая большая пустыня.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2. Самое большое море-озеро мира --------------------------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На материке----------------------------------------------------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3. Самое низкое место поверхности суши мира 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На материке------------------------------------------------------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4.Самая высокая вершина мира---------------------- в горах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          -------- на материке------------------------------------------------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5..Самый высокий водопад ---------------------------------------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   на материке________________________________________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6. Самое сухое место в мире- пустыня___________________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 на материке_________________________________________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7. Самая низкая температура на Земле была зарегистрирована на материке_________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8. Самая  большая по площади страна мира____________________________________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9.К основным формам рельефа Земли относятся: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горы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равнины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ущелья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овраги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д) холмы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10.  Платформы Северо-Американская, Южно- Американская, Индийская, Южно- Китайская в рельефе выражены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низкими горами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равнинами разной высоты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нагорьями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низменностями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11. Перечислите климатические пояса Земли, начиная от экваториального: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Экваториальный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д)_________________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е)_________________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ж)_________________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12. Муссонный климат ярче всего выражен: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на восточном побережье Северной Америки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на южном и восточном побережье Евразии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на юго-западном побережье Африки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на северо-восточном побережье Южной Америки.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13. Главной рекой стран Восточной Европы является: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Дунай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Рейн</w:t>
      </w:r>
      <w:r w:rsidRPr="00983368">
        <w:rPr>
          <w:rFonts w:ascii="Arial" w:hAnsi="Arial" w:cs="Arial"/>
          <w:sz w:val="20"/>
          <w:szCs w:val="20"/>
        </w:rPr>
        <w:br/>
        <w:t>в) Днепр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Висла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14. Установите соответствие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Природная зона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Главный тип почв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Ответ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1.Влажные экваториальные леса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а) Красно-желтые ферраллитные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1____________________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2. Саванны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б) Подзолистые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2______________________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3. Пустыни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в)Красно-бурые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3_______________________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4. Степи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г) Бурые и серые лесные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4________________________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5. Смешанные и широколиственные леса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д) Черноземы и каштановые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5______________________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6. Тайга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е) Тундрово-болотные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6_______________________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7. Тундра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ж) Пустынные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7________________________</w:t>
            </w:r>
          </w:p>
        </w:tc>
      </w:tr>
    </w:tbl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15. Закономерное изменение температуры воздуха , количества осадков, природных зон от экватора к полюсам  являются проявлением закона 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зональности.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983368">
        <w:rPr>
          <w:rFonts w:ascii="Arial" w:hAnsi="Arial" w:cs="Arial"/>
          <w:b/>
          <w:bCs/>
          <w:sz w:val="20"/>
          <w:szCs w:val="20"/>
        </w:rPr>
        <w:t>Вариант-2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1.Какому из 6 материков суши присущи следующие особенности: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в пределах материка находится самый крупный полуостров;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максимально выражена муссонная циркуляция;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самый холодный материк;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на материке самые высокие горы;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д) на материке самое крупное плато;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е) материк, на котором нет действующих вулканов;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ж) максимальная изрезанность береговой линии;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з) самый низкий по высоте материк;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и) максимальную площадь( по сравнению с другими материками )  занимает многолетняя мерзлота;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к) около половины площади материка занимают леса;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л) на материке находится самый высокий водопад;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м) почти все осадки выпадают в твердом виде.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2. Самое глубокое озеро мира___________________________________________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на материке___________________________________________________________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3. Самая глубокая впадина в Мировом океане ______________________________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__________________в ______________________________океане.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4.Самая  длинная река мира ___________________________ на материке__________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5. Самая многоводная река мира______________________на материке______________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6.Самая  крупная пустыня мира________________________на материке_______________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7. Самая большая по численности населения страна мира________________________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8. Совокупность неровностей поверхности Северной Америки- это: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области складчатости материка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платформы материка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рельеф материка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9. В 1999 году в Турции и на острове Тайвань у восточного побережья Евразии произошли сильные землетрясения . Это является проявлением 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современных горообразовательных процессов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древней складчатости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столкновения двух океанических плит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активизации платформ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10. Увеличение континентальности климата при движении от побережья  Атлантического  океана вглубь Евразии связано с _______________________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переносом воздуха в этих широтах.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11.Главной причиной того, что в Северной Америке область умеренного морского климата  намного меньше по размеру, чем в Евразии, является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действие Северо- Тихоокеанского теплого течения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отсутствие западного переноса воздушных масс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наличие высоких Кордильер на западном побережье материка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изрезанность береговой линии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12. Зимой замерзает река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Колорадо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Муррей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Сена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Юкон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13. Установите соответствие.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Животные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Природная зона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Материк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1. Гориллы, окапи, карликовые бегемоты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А  Экваториальные леса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а)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2. Коала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Б Тайга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б)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3.Медведь гризли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В Эвкалиптовые леса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в)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4. Куланы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Г Полупустыни и пустыни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г)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5. Водосвинка- капибара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Д Антарктические пустыни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д)</w:t>
            </w:r>
          </w:p>
        </w:tc>
      </w:tr>
      <w:tr w:rsidR="00781F8F" w:rsidRPr="00983368"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6. Пингвин Адели, снежные буревестники, бакланы.</w:t>
            </w:r>
          </w:p>
        </w:tc>
        <w:tc>
          <w:tcPr>
            <w:tcW w:w="3190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Е Арктические пустыни</w:t>
            </w:r>
          </w:p>
        </w:tc>
        <w:tc>
          <w:tcPr>
            <w:tcW w:w="3191" w:type="dxa"/>
          </w:tcPr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83368">
              <w:rPr>
                <w:rFonts w:ascii="Arial" w:hAnsi="Arial" w:cs="Arial"/>
                <w:sz w:val="20"/>
                <w:szCs w:val="20"/>
              </w:rPr>
              <w:t>е)</w:t>
            </w:r>
          </w:p>
          <w:p w:rsidR="00781F8F" w:rsidRPr="00983368" w:rsidRDefault="00781F8F" w:rsidP="00781A1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14. Причины существования годовых ритмов  в географической оболочке, кроме обращения  Земли вокруг Солнца: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а) существование Луны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б) шарообразная форма Земли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в)  постоянный наклон земной оси к плоскости орбиты</w:t>
      </w:r>
    </w:p>
    <w:p w:rsidR="00781F8F" w:rsidRPr="00983368" w:rsidRDefault="00781F8F" w:rsidP="00781A11">
      <w:pPr>
        <w:pStyle w:val="NoSpacing"/>
        <w:rPr>
          <w:rFonts w:ascii="Arial" w:hAnsi="Arial" w:cs="Arial"/>
          <w:sz w:val="20"/>
          <w:szCs w:val="20"/>
        </w:rPr>
      </w:pPr>
      <w:r w:rsidRPr="00983368">
        <w:rPr>
          <w:rFonts w:ascii="Arial" w:hAnsi="Arial" w:cs="Arial"/>
          <w:sz w:val="20"/>
          <w:szCs w:val="20"/>
        </w:rPr>
        <w:t>г) вращение Земли вокруг своей оси.</w:t>
      </w:r>
    </w:p>
    <w:p w:rsidR="00781F8F" w:rsidRPr="00983368" w:rsidRDefault="00781F8F" w:rsidP="00781A11">
      <w:pPr>
        <w:ind w:left="360"/>
        <w:rPr>
          <w:sz w:val="20"/>
          <w:szCs w:val="20"/>
        </w:rPr>
      </w:pPr>
    </w:p>
    <w:p w:rsidR="00781F8F" w:rsidRPr="00983368" w:rsidRDefault="00781F8F" w:rsidP="00781A11">
      <w:pPr>
        <w:ind w:left="360"/>
        <w:rPr>
          <w:sz w:val="20"/>
          <w:szCs w:val="20"/>
        </w:rPr>
      </w:pPr>
    </w:p>
    <w:p w:rsidR="00781F8F" w:rsidRPr="00983368" w:rsidRDefault="00781F8F" w:rsidP="00781A11">
      <w:pPr>
        <w:ind w:left="360"/>
        <w:rPr>
          <w:sz w:val="20"/>
          <w:szCs w:val="20"/>
        </w:rPr>
      </w:pPr>
    </w:p>
    <w:p w:rsidR="00781F8F" w:rsidRPr="00983368" w:rsidRDefault="00781F8F" w:rsidP="00781A11">
      <w:pPr>
        <w:ind w:left="360"/>
        <w:rPr>
          <w:sz w:val="20"/>
          <w:szCs w:val="20"/>
        </w:rPr>
      </w:pPr>
    </w:p>
    <w:p w:rsidR="00781F8F" w:rsidRPr="00983368" w:rsidRDefault="00781F8F" w:rsidP="00781A11">
      <w:pPr>
        <w:ind w:left="720"/>
        <w:rPr>
          <w:sz w:val="20"/>
          <w:szCs w:val="20"/>
        </w:rPr>
      </w:pPr>
    </w:p>
    <w:p w:rsidR="00781F8F" w:rsidRPr="00983368" w:rsidRDefault="00781F8F" w:rsidP="0099363C">
      <w:pPr>
        <w:rPr>
          <w:sz w:val="20"/>
          <w:szCs w:val="20"/>
        </w:rPr>
      </w:pPr>
    </w:p>
    <w:p w:rsidR="00781F8F" w:rsidRDefault="00781F8F" w:rsidP="0099363C">
      <w:bookmarkStart w:id="0" w:name="_GoBack"/>
      <w:bookmarkEnd w:id="0"/>
    </w:p>
    <w:sectPr w:rsidR="00781F8F" w:rsidSect="00781A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0AF"/>
    <w:multiLevelType w:val="hybridMultilevel"/>
    <w:tmpl w:val="EFD0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5296"/>
    <w:multiLevelType w:val="hybridMultilevel"/>
    <w:tmpl w:val="60589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19325A"/>
    <w:multiLevelType w:val="hybridMultilevel"/>
    <w:tmpl w:val="48460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570"/>
    <w:rsid w:val="00054B1C"/>
    <w:rsid w:val="002033F1"/>
    <w:rsid w:val="003A4B0A"/>
    <w:rsid w:val="005D1359"/>
    <w:rsid w:val="00781A11"/>
    <w:rsid w:val="00781F8F"/>
    <w:rsid w:val="00983368"/>
    <w:rsid w:val="0099363C"/>
    <w:rsid w:val="00F21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0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363C"/>
    <w:pPr>
      <w:ind w:left="720"/>
    </w:pPr>
  </w:style>
  <w:style w:type="paragraph" w:styleId="NoSpacing">
    <w:name w:val="No Spacing"/>
    <w:uiPriority w:val="99"/>
    <w:qFormat/>
    <w:rsid w:val="00781A11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83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89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1020</Words>
  <Characters>5818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4</cp:revision>
  <cp:lastPrinted>2012-02-03T04:10:00Z</cp:lastPrinted>
  <dcterms:created xsi:type="dcterms:W3CDTF">2012-02-02T16:18:00Z</dcterms:created>
  <dcterms:modified xsi:type="dcterms:W3CDTF">2012-02-03T04:10:00Z</dcterms:modified>
</cp:coreProperties>
</file>